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079CD" w14:textId="77777777" w:rsidR="00351ED5" w:rsidRPr="0026008C" w:rsidRDefault="00351ED5" w:rsidP="00351ED5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59EE221" wp14:editId="3B55BE44">
            <wp:extent cx="3810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D5869" w14:textId="77777777" w:rsidR="00351ED5" w:rsidRDefault="00351ED5" w:rsidP="00351ED5">
      <w:pPr>
        <w:pStyle w:val="2"/>
        <w:rPr>
          <w:b w:val="0"/>
          <w:sz w:val="28"/>
          <w:szCs w:val="28"/>
        </w:rPr>
      </w:pPr>
    </w:p>
    <w:p w14:paraId="23C56AB2" w14:textId="77777777" w:rsidR="00351ED5" w:rsidRPr="00A23B4F" w:rsidRDefault="00351ED5" w:rsidP="00351ED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14:paraId="679AEB21" w14:textId="77777777" w:rsidR="00351ED5" w:rsidRPr="00A23B4F" w:rsidRDefault="00351ED5" w:rsidP="00351ED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14:paraId="3D3B413B" w14:textId="77777777" w:rsidR="00351ED5" w:rsidRPr="001A2D4A" w:rsidRDefault="00351ED5" w:rsidP="00351ED5">
      <w:pPr>
        <w:jc w:val="center"/>
        <w:rPr>
          <w:b/>
          <w:sz w:val="32"/>
          <w:szCs w:val="32"/>
        </w:rPr>
      </w:pPr>
      <w:r w:rsidRPr="001A2D4A">
        <w:rPr>
          <w:b/>
          <w:sz w:val="32"/>
          <w:szCs w:val="32"/>
        </w:rPr>
        <w:t>АМУРСКОЙ ОБЛАСТИ</w:t>
      </w:r>
    </w:p>
    <w:p w14:paraId="25425205" w14:textId="77777777" w:rsidR="00351ED5" w:rsidRPr="00EE2217" w:rsidRDefault="00351ED5" w:rsidP="00351ED5">
      <w:pPr>
        <w:pStyle w:val="2"/>
        <w:jc w:val="left"/>
        <w:rPr>
          <w:sz w:val="28"/>
          <w:szCs w:val="28"/>
        </w:rPr>
      </w:pPr>
    </w:p>
    <w:p w14:paraId="7C515EA2" w14:textId="77777777" w:rsidR="00351ED5" w:rsidRPr="00F21690" w:rsidRDefault="00351ED5" w:rsidP="00351ED5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58A85E5E" w14:textId="77777777" w:rsidR="00351ED5" w:rsidRDefault="00351ED5" w:rsidP="00351ED5">
      <w:pPr>
        <w:jc w:val="both"/>
        <w:rPr>
          <w:sz w:val="28"/>
          <w:szCs w:val="28"/>
        </w:rPr>
      </w:pPr>
      <w:r w:rsidRPr="00EE2217">
        <w:rPr>
          <w:sz w:val="28"/>
          <w:szCs w:val="28"/>
        </w:rPr>
        <w:t xml:space="preserve"> </w:t>
      </w:r>
    </w:p>
    <w:p w14:paraId="4E391D2E" w14:textId="41F4E5A0" w:rsidR="00351ED5" w:rsidRPr="00BC6543" w:rsidRDefault="00BC6543" w:rsidP="00351ED5">
      <w:pPr>
        <w:jc w:val="both"/>
        <w:rPr>
          <w:b/>
          <w:sz w:val="28"/>
          <w:szCs w:val="28"/>
          <w:u w:val="single"/>
        </w:rPr>
      </w:pPr>
      <w:r w:rsidRPr="00BC6543">
        <w:rPr>
          <w:sz w:val="28"/>
          <w:szCs w:val="28"/>
          <w:u w:val="single"/>
        </w:rPr>
        <w:t>24.04.2023</w:t>
      </w:r>
      <w:r w:rsidR="00351ED5" w:rsidRPr="00BC6543">
        <w:rPr>
          <w:sz w:val="28"/>
          <w:szCs w:val="28"/>
          <w:u w:val="single"/>
        </w:rPr>
        <w:tab/>
      </w:r>
      <w:r w:rsidR="00351ED5">
        <w:rPr>
          <w:sz w:val="28"/>
          <w:szCs w:val="28"/>
        </w:rPr>
        <w:tab/>
      </w:r>
      <w:r w:rsidR="00351ED5">
        <w:rPr>
          <w:sz w:val="28"/>
          <w:szCs w:val="28"/>
        </w:rPr>
        <w:tab/>
      </w:r>
      <w:r w:rsidR="00351ED5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="00351E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C6543">
        <w:rPr>
          <w:sz w:val="28"/>
          <w:szCs w:val="28"/>
          <w:u w:val="single"/>
        </w:rPr>
        <w:t>93</w:t>
      </w:r>
      <w:r w:rsidR="005A6B34">
        <w:rPr>
          <w:sz w:val="28"/>
          <w:szCs w:val="28"/>
          <w:u w:val="single"/>
        </w:rPr>
        <w:t>7</w:t>
      </w:r>
    </w:p>
    <w:p w14:paraId="0021502C" w14:textId="77777777" w:rsidR="00351ED5" w:rsidRPr="00F21690" w:rsidRDefault="00351ED5" w:rsidP="00351ED5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1ED5" w:rsidRPr="00E81E70" w14:paraId="6738DF0A" w14:textId="77777777" w:rsidTr="004E66E6">
        <w:tc>
          <w:tcPr>
            <w:tcW w:w="4503" w:type="dxa"/>
          </w:tcPr>
          <w:p w14:paraId="190D4F06" w14:textId="77777777" w:rsidR="00351ED5" w:rsidRDefault="00351ED5" w:rsidP="004E66E6">
            <w:pPr>
              <w:jc w:val="both"/>
              <w:rPr>
                <w:sz w:val="28"/>
                <w:szCs w:val="28"/>
              </w:rPr>
            </w:pPr>
          </w:p>
          <w:p w14:paraId="60737C0B" w14:textId="77777777" w:rsidR="005A6B34" w:rsidRDefault="005A6B34" w:rsidP="005A6B34">
            <w:pPr>
              <w:pStyle w:val="22"/>
              <w:shd w:val="clear" w:color="auto" w:fill="auto"/>
              <w:spacing w:before="0" w:after="246"/>
              <w:ind w:right="1176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Об утверждении ликвидационного баланса</w:t>
            </w:r>
            <w:r>
              <w:rPr>
                <w:color w:val="000000"/>
                <w:lang w:eastAsia="ru-RU" w:bidi="ru-RU"/>
              </w:rPr>
              <w:br/>
              <w:t>Финансового управления администрации</w:t>
            </w:r>
            <w:r>
              <w:rPr>
                <w:color w:val="000000"/>
                <w:lang w:eastAsia="ru-RU" w:bidi="ru-RU"/>
              </w:rPr>
              <w:br/>
              <w:t>Благовещенского района</w:t>
            </w:r>
          </w:p>
          <w:p w14:paraId="0BE31334" w14:textId="77777777" w:rsidR="005A6B34" w:rsidRDefault="005A6B34" w:rsidP="005A6B34">
            <w:pPr>
              <w:pStyle w:val="22"/>
              <w:shd w:val="clear" w:color="auto" w:fill="auto"/>
              <w:spacing w:before="0" w:after="246"/>
              <w:ind w:right="1176"/>
            </w:pPr>
          </w:p>
          <w:p w14:paraId="2E9D6503" w14:textId="79161D6B" w:rsidR="00351ED5" w:rsidRPr="00E81E70" w:rsidRDefault="00351ED5" w:rsidP="00A15027">
            <w:pPr>
              <w:jc w:val="both"/>
              <w:rPr>
                <w:sz w:val="28"/>
                <w:szCs w:val="28"/>
              </w:rPr>
            </w:pPr>
          </w:p>
        </w:tc>
      </w:tr>
    </w:tbl>
    <w:p w14:paraId="74421156" w14:textId="77777777" w:rsidR="005A6B34" w:rsidRDefault="00094A63" w:rsidP="005A6B34">
      <w:pPr>
        <w:pStyle w:val="22"/>
        <w:shd w:val="clear" w:color="auto" w:fill="auto"/>
        <w:spacing w:before="0" w:after="0" w:line="320" w:lineRule="exact"/>
        <w:ind w:firstLine="600"/>
        <w:jc w:val="both"/>
      </w:pPr>
      <w:r w:rsidRPr="008A6A75">
        <w:t xml:space="preserve">  </w:t>
      </w:r>
      <w:r w:rsidR="005A6B34">
        <w:rPr>
          <w:color w:val="000000"/>
          <w:lang w:eastAsia="ru-RU" w:bidi="ru-RU"/>
        </w:rPr>
        <w:t xml:space="preserve">В соответствии со статьями </w:t>
      </w:r>
      <w:r w:rsidR="005A6B34">
        <w:rPr>
          <w:rStyle w:val="23pt"/>
        </w:rPr>
        <w:t>61-63</w:t>
      </w:r>
      <w:r w:rsidR="005A6B34">
        <w:rPr>
          <w:color w:val="000000"/>
          <w:lang w:eastAsia="ru-RU" w:bidi="ru-RU"/>
        </w:rPr>
        <w:t xml:space="preserve"> Гражданского кодекса Российской</w:t>
      </w:r>
      <w:r w:rsidR="005A6B34">
        <w:rPr>
          <w:color w:val="000000"/>
          <w:lang w:eastAsia="ru-RU" w:bidi="ru-RU"/>
        </w:rPr>
        <w:br/>
        <w:t>Федерации, постановлением администрации Благовещенского района</w:t>
      </w:r>
      <w:r w:rsidR="005A6B34">
        <w:rPr>
          <w:color w:val="000000"/>
          <w:lang w:eastAsia="ru-RU" w:bidi="ru-RU"/>
        </w:rPr>
        <w:br/>
        <w:t>Амурской области от 18.07.2022 № 956 «О ликвидации Финансового</w:t>
      </w:r>
      <w:r w:rsidR="005A6B34">
        <w:rPr>
          <w:color w:val="000000"/>
          <w:lang w:eastAsia="ru-RU" w:bidi="ru-RU"/>
        </w:rPr>
        <w:br/>
        <w:t>управления администрации Благовещенского района», администрация</w:t>
      </w:r>
      <w:r w:rsidR="005A6B34">
        <w:rPr>
          <w:color w:val="000000"/>
          <w:lang w:eastAsia="ru-RU" w:bidi="ru-RU"/>
        </w:rPr>
        <w:br/>
        <w:t>Благовещенского муниципального округа Амурской области</w:t>
      </w:r>
      <w:r w:rsidR="005A6B34">
        <w:rPr>
          <w:color w:val="000000"/>
          <w:lang w:eastAsia="ru-RU" w:bidi="ru-RU"/>
        </w:rPr>
        <w:br/>
      </w:r>
      <w:r w:rsidR="005A6B34">
        <w:rPr>
          <w:rStyle w:val="213pt3pt"/>
        </w:rPr>
        <w:t>постановляет:</w:t>
      </w:r>
      <w:bookmarkStart w:id="0" w:name="_GoBack"/>
      <w:bookmarkEnd w:id="0"/>
    </w:p>
    <w:p w14:paraId="25A00283" w14:textId="36E7995D" w:rsidR="005A6B34" w:rsidRDefault="005A6B34" w:rsidP="005A6B34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firstLine="600"/>
      </w:pPr>
      <w:r>
        <w:rPr>
          <w:color w:val="000000"/>
          <w:lang w:eastAsia="ru-RU" w:bidi="ru-RU"/>
        </w:rPr>
        <w:t>Утвердить ликвидационный</w:t>
      </w:r>
      <w:r>
        <w:rPr>
          <w:color w:val="000000"/>
          <w:lang w:eastAsia="ru-RU" w:bidi="ru-RU"/>
        </w:rPr>
        <w:tab/>
        <w:t>баланс Финансового управления</w:t>
      </w:r>
      <w:r>
        <w:rPr>
          <w:color w:val="000000"/>
          <w:lang w:eastAsia="ru-RU" w:bidi="ru-RU"/>
        </w:rPr>
        <w:br/>
        <w:t>администрации Благовещенского района согласно приложению.</w:t>
      </w:r>
    </w:p>
    <w:p w14:paraId="068D0F38" w14:textId="77777777" w:rsidR="005A6B34" w:rsidRDefault="005A6B34" w:rsidP="005A6B34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firstLine="600"/>
        <w:jc w:val="both"/>
      </w:pPr>
      <w:r>
        <w:rPr>
          <w:color w:val="000000"/>
          <w:lang w:eastAsia="ru-RU" w:bidi="ru-RU"/>
        </w:rPr>
        <w:t>Опубликовать настоящее постановление в печатном издании «Амурская</w:t>
      </w:r>
      <w:r>
        <w:rPr>
          <w:color w:val="000000"/>
          <w:lang w:eastAsia="ru-RU" w:bidi="ru-RU"/>
        </w:rPr>
        <w:br/>
        <w:t>земля и люди» и разместить на официальном сайте Благовещенского</w:t>
      </w:r>
      <w:r>
        <w:rPr>
          <w:color w:val="000000"/>
          <w:lang w:eastAsia="ru-RU" w:bidi="ru-RU"/>
        </w:rPr>
        <w:br/>
        <w:t xml:space="preserve">муниципального округа: </w:t>
      </w:r>
      <w:hyperlink r:id="rId7" w:history="1">
        <w:r>
          <w:rPr>
            <w:rStyle w:val="a7"/>
            <w:lang w:val="en-US" w:bidi="en-US"/>
          </w:rPr>
          <w:t>https</w:t>
        </w:r>
        <w:r w:rsidRPr="00FD360B">
          <w:rPr>
            <w:rStyle w:val="a7"/>
            <w:lang w:bidi="en-US"/>
          </w:rPr>
          <w:t>://</w:t>
        </w:r>
        <w:proofErr w:type="spellStart"/>
        <w:r>
          <w:rPr>
            <w:rStyle w:val="a7"/>
            <w:lang w:val="en-US" w:bidi="en-US"/>
          </w:rPr>
          <w:t>blgraion</w:t>
        </w:r>
        <w:proofErr w:type="spellEnd"/>
        <w:r w:rsidRPr="00FD360B">
          <w:rPr>
            <w:rStyle w:val="a7"/>
            <w:lang w:bidi="en-US"/>
          </w:rPr>
          <w:t>.</w:t>
        </w:r>
        <w:proofErr w:type="spellStart"/>
        <w:r>
          <w:rPr>
            <w:rStyle w:val="a7"/>
            <w:lang w:val="en-US" w:bidi="en-US"/>
          </w:rPr>
          <w:t>amurobl</w:t>
        </w:r>
        <w:proofErr w:type="spellEnd"/>
        <w:r w:rsidRPr="00FD360B">
          <w:rPr>
            <w:rStyle w:val="a7"/>
            <w:lang w:bidi="en-US"/>
          </w:rPr>
          <w:t>.</w:t>
        </w:r>
        <w:proofErr w:type="spellStart"/>
        <w:r>
          <w:rPr>
            <w:rStyle w:val="a7"/>
            <w:lang w:val="en-US" w:bidi="en-US"/>
          </w:rPr>
          <w:t>ru</w:t>
        </w:r>
        <w:proofErr w:type="spellEnd"/>
        <w:r w:rsidRPr="00FD360B">
          <w:rPr>
            <w:rStyle w:val="a7"/>
            <w:lang w:bidi="en-US"/>
          </w:rPr>
          <w:t>/</w:t>
        </w:r>
      </w:hyperlink>
      <w:r w:rsidRPr="00FD360B">
        <w:rPr>
          <w:color w:val="000000"/>
          <w:lang w:bidi="en-US"/>
        </w:rPr>
        <w:t>.</w:t>
      </w:r>
    </w:p>
    <w:p w14:paraId="6C8D9096" w14:textId="77777777" w:rsidR="005A6B34" w:rsidRDefault="005A6B34" w:rsidP="005A6B34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firstLine="600"/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его официального</w:t>
      </w:r>
      <w:r>
        <w:rPr>
          <w:color w:val="000000"/>
          <w:lang w:eastAsia="ru-RU" w:bidi="ru-RU"/>
        </w:rPr>
        <w:br/>
        <w:t>опубликования.</w:t>
      </w:r>
    </w:p>
    <w:p w14:paraId="09F94BC1" w14:textId="04BA25A0" w:rsidR="00094A63" w:rsidRPr="008A6A75" w:rsidRDefault="00266BAA" w:rsidP="005A6B3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</w:p>
    <w:p w14:paraId="3BDBEEA0" w14:textId="77777777" w:rsidR="00012F1A" w:rsidRDefault="00012F1A" w:rsidP="00094A63">
      <w:pPr>
        <w:jc w:val="both"/>
        <w:rPr>
          <w:sz w:val="28"/>
          <w:szCs w:val="28"/>
        </w:rPr>
      </w:pPr>
    </w:p>
    <w:p w14:paraId="7F5E3CD9" w14:textId="77777777" w:rsidR="00012F1A" w:rsidRDefault="00012F1A" w:rsidP="00094A63">
      <w:pPr>
        <w:jc w:val="both"/>
        <w:rPr>
          <w:sz w:val="28"/>
          <w:szCs w:val="28"/>
        </w:rPr>
      </w:pPr>
    </w:p>
    <w:p w14:paraId="5D515108" w14:textId="77777777" w:rsidR="00012F1A" w:rsidRDefault="00094A63" w:rsidP="00094A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6A7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14:paraId="484E79AE" w14:textId="18617F3C" w:rsidR="00444DC6" w:rsidRPr="001D706E" w:rsidRDefault="00094A63" w:rsidP="00595E81">
      <w:pPr>
        <w:jc w:val="both"/>
        <w:rPr>
          <w:sz w:val="28"/>
        </w:rPr>
      </w:pPr>
      <w:r w:rsidRPr="008A6A75">
        <w:rPr>
          <w:sz w:val="28"/>
          <w:szCs w:val="28"/>
        </w:rPr>
        <w:t xml:space="preserve">Благовещенского </w:t>
      </w:r>
      <w:r w:rsidR="00012F1A">
        <w:rPr>
          <w:sz w:val="28"/>
          <w:szCs w:val="28"/>
        </w:rPr>
        <w:t>муниципального округа</w:t>
      </w:r>
      <w:r w:rsidRPr="008A6A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 w:rsidR="00012F1A">
        <w:rPr>
          <w:sz w:val="28"/>
          <w:szCs w:val="28"/>
        </w:rPr>
        <w:t>Д.В.Салтыков</w:t>
      </w:r>
      <w:proofErr w:type="spellEnd"/>
      <w:r w:rsidRPr="008A6A75">
        <w:rPr>
          <w:sz w:val="28"/>
          <w:szCs w:val="28"/>
        </w:rPr>
        <w:t xml:space="preserve">   </w:t>
      </w:r>
    </w:p>
    <w:sectPr w:rsidR="00444DC6" w:rsidRPr="001D706E" w:rsidSect="007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50AA4"/>
    <w:multiLevelType w:val="multilevel"/>
    <w:tmpl w:val="DE863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B"/>
    <w:rsid w:val="00002A14"/>
    <w:rsid w:val="00012F1A"/>
    <w:rsid w:val="000172C7"/>
    <w:rsid w:val="00094A63"/>
    <w:rsid w:val="000E4606"/>
    <w:rsid w:val="000E706B"/>
    <w:rsid w:val="00124E38"/>
    <w:rsid w:val="0014706D"/>
    <w:rsid w:val="00193E65"/>
    <w:rsid w:val="001C1382"/>
    <w:rsid w:val="001D6732"/>
    <w:rsid w:val="001D706E"/>
    <w:rsid w:val="00202733"/>
    <w:rsid w:val="00210DE4"/>
    <w:rsid w:val="00231D3B"/>
    <w:rsid w:val="00266BAA"/>
    <w:rsid w:val="002761B3"/>
    <w:rsid w:val="00294333"/>
    <w:rsid w:val="002E4D25"/>
    <w:rsid w:val="00307A15"/>
    <w:rsid w:val="00351ED5"/>
    <w:rsid w:val="00356DBA"/>
    <w:rsid w:val="0036043D"/>
    <w:rsid w:val="003B2AAA"/>
    <w:rsid w:val="003D0EF6"/>
    <w:rsid w:val="003F45E3"/>
    <w:rsid w:val="00406B34"/>
    <w:rsid w:val="00444DC6"/>
    <w:rsid w:val="00447DE8"/>
    <w:rsid w:val="0045062A"/>
    <w:rsid w:val="00472317"/>
    <w:rsid w:val="004C03D1"/>
    <w:rsid w:val="004F562E"/>
    <w:rsid w:val="005048DA"/>
    <w:rsid w:val="00514F44"/>
    <w:rsid w:val="00530804"/>
    <w:rsid w:val="005344FF"/>
    <w:rsid w:val="00541FD4"/>
    <w:rsid w:val="00567C40"/>
    <w:rsid w:val="00595E81"/>
    <w:rsid w:val="005A134A"/>
    <w:rsid w:val="005A417D"/>
    <w:rsid w:val="005A6B34"/>
    <w:rsid w:val="005E3DC8"/>
    <w:rsid w:val="00604A19"/>
    <w:rsid w:val="00637DCB"/>
    <w:rsid w:val="00664AF6"/>
    <w:rsid w:val="00675714"/>
    <w:rsid w:val="006C4CB1"/>
    <w:rsid w:val="006E7298"/>
    <w:rsid w:val="007560CD"/>
    <w:rsid w:val="00773050"/>
    <w:rsid w:val="007C0373"/>
    <w:rsid w:val="007D74C2"/>
    <w:rsid w:val="007F77AC"/>
    <w:rsid w:val="007F78BF"/>
    <w:rsid w:val="00803057"/>
    <w:rsid w:val="008300FD"/>
    <w:rsid w:val="008A2A5D"/>
    <w:rsid w:val="008D41C5"/>
    <w:rsid w:val="008E3D36"/>
    <w:rsid w:val="009F353A"/>
    <w:rsid w:val="009F38B8"/>
    <w:rsid w:val="00A0725C"/>
    <w:rsid w:val="00A15027"/>
    <w:rsid w:val="00A2184D"/>
    <w:rsid w:val="00A32CD3"/>
    <w:rsid w:val="00A4320B"/>
    <w:rsid w:val="00A53151"/>
    <w:rsid w:val="00A645A0"/>
    <w:rsid w:val="00B17F04"/>
    <w:rsid w:val="00B335AD"/>
    <w:rsid w:val="00B511FB"/>
    <w:rsid w:val="00B92B9F"/>
    <w:rsid w:val="00BC2707"/>
    <w:rsid w:val="00BC6543"/>
    <w:rsid w:val="00BF4A51"/>
    <w:rsid w:val="00C16873"/>
    <w:rsid w:val="00C27FD0"/>
    <w:rsid w:val="00CC0F28"/>
    <w:rsid w:val="00D1707D"/>
    <w:rsid w:val="00D550D8"/>
    <w:rsid w:val="00D642DA"/>
    <w:rsid w:val="00D912BA"/>
    <w:rsid w:val="00DE5995"/>
    <w:rsid w:val="00DF3B47"/>
    <w:rsid w:val="00E0265D"/>
    <w:rsid w:val="00E069BE"/>
    <w:rsid w:val="00E17801"/>
    <w:rsid w:val="00E20E03"/>
    <w:rsid w:val="00E27473"/>
    <w:rsid w:val="00E65F24"/>
    <w:rsid w:val="00EF209B"/>
    <w:rsid w:val="00F07166"/>
    <w:rsid w:val="00F16456"/>
    <w:rsid w:val="00F35185"/>
    <w:rsid w:val="00F66283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DAF"/>
  <w15:docId w15:val="{8EDDFA77-3B61-4BB6-B0E3-1734513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4A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094A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D7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4A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4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A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A6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A6B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B34"/>
    <w:pPr>
      <w:widowControl w:val="0"/>
      <w:shd w:val="clear" w:color="auto" w:fill="FFFFFF"/>
      <w:spacing w:before="720" w:after="240" w:line="328" w:lineRule="exact"/>
    </w:pPr>
    <w:rPr>
      <w:sz w:val="28"/>
      <w:szCs w:val="28"/>
      <w:lang w:eastAsia="en-US"/>
    </w:rPr>
  </w:style>
  <w:style w:type="character" w:styleId="a7">
    <w:name w:val="Hyperlink"/>
    <w:basedOn w:val="a0"/>
    <w:rsid w:val="005A6B34"/>
    <w:rPr>
      <w:color w:val="0066CC"/>
      <w:u w:val="single"/>
    </w:rPr>
  </w:style>
  <w:style w:type="character" w:customStyle="1" w:styleId="23pt">
    <w:name w:val="Основной текст (2) + Интервал 3 pt"/>
    <w:basedOn w:val="21"/>
    <w:rsid w:val="005A6B3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Полужирный;Интервал 3 pt"/>
    <w:basedOn w:val="21"/>
    <w:rsid w:val="005A6B3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3FE0-D881-41D6-A0A7-96AE325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ВН</dc:creator>
  <cp:lastModifiedBy>ICBR-IT</cp:lastModifiedBy>
  <cp:revision>6</cp:revision>
  <cp:lastPrinted>2023-04-20T02:33:00Z</cp:lastPrinted>
  <dcterms:created xsi:type="dcterms:W3CDTF">2023-04-25T05:08:00Z</dcterms:created>
  <dcterms:modified xsi:type="dcterms:W3CDTF">2023-04-26T08:40:00Z</dcterms:modified>
</cp:coreProperties>
</file>